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D4B" w:rsidRPr="00256D4B" w:rsidRDefault="00256D4B" w:rsidP="00256D4B">
      <w:pPr>
        <w:widowControl/>
        <w:ind w:left="702" w:hanging="702"/>
        <w:rPr>
          <w:rFonts w:ascii="標楷體" w:eastAsia="標楷體" w:hAnsi="標楷體" w:cs="Helvetica"/>
          <w:kern w:val="0"/>
          <w:szCs w:val="24"/>
        </w:rPr>
      </w:pPr>
      <w:r w:rsidRPr="00256D4B">
        <w:rPr>
          <w:rFonts w:ascii="標楷體" w:eastAsia="標楷體" w:hAnsi="標楷體" w:cs="Helvetica" w:hint="eastAsia"/>
          <w:kern w:val="0"/>
          <w:szCs w:val="24"/>
        </w:rPr>
        <w:t>各位同學大家好：</w:t>
      </w:r>
    </w:p>
    <w:p w:rsidR="00256D4B" w:rsidRDefault="00256D4B" w:rsidP="00256D4B">
      <w:pPr>
        <w:widowControl/>
        <w:spacing w:line="400" w:lineRule="exact"/>
        <w:jc w:val="both"/>
        <w:rPr>
          <w:rFonts w:ascii="標楷體" w:eastAsia="標楷體" w:hAnsi="標楷體" w:cs="Helvetica"/>
          <w:kern w:val="0"/>
          <w:szCs w:val="24"/>
        </w:rPr>
      </w:pPr>
      <w:r w:rsidRPr="00256D4B">
        <w:rPr>
          <w:rFonts w:ascii="標楷體" w:eastAsia="標楷體" w:hAnsi="標楷體" w:cs="Helvetica" w:hint="eastAsia"/>
          <w:kern w:val="0"/>
          <w:szCs w:val="24"/>
        </w:rPr>
        <w:t>學校設立「璞玉發光系列獎助學金」，以學習代替工讀方式，結合學校資源及經費在學習、職涯、服務方面進行輔導</w:t>
      </w:r>
      <w:r>
        <w:rPr>
          <w:rFonts w:ascii="標楷體" w:eastAsia="標楷體" w:hAnsi="標楷體" w:cs="Helvetica" w:hint="eastAsia"/>
          <w:kern w:val="0"/>
          <w:szCs w:val="24"/>
        </w:rPr>
        <w:t>，幫助同學們建立從入學到畢業期間更優質學習環境。目前我們需要以下</w:t>
      </w:r>
      <w:r w:rsidRPr="00256D4B">
        <w:rPr>
          <w:rFonts w:ascii="標楷體" w:eastAsia="標楷體" w:hAnsi="標楷體" w:cs="Helvetica" w:hint="eastAsia"/>
          <w:kern w:val="0"/>
          <w:szCs w:val="24"/>
        </w:rPr>
        <w:t>兩種身份的同學協助我們填寫一些基本資料，如果你願意提供資料給我們的話，之後如有活動或課程等等，</w:t>
      </w:r>
      <w:r>
        <w:rPr>
          <w:rFonts w:ascii="標楷體" w:eastAsia="標楷體" w:hAnsi="標楷體" w:cs="Helvetica" w:hint="eastAsia"/>
          <w:kern w:val="0"/>
          <w:szCs w:val="24"/>
        </w:rPr>
        <w:t>教學中心都將</w:t>
      </w:r>
      <w:r w:rsidRPr="00256D4B">
        <w:rPr>
          <w:rFonts w:ascii="標楷體" w:eastAsia="標楷體" w:hAnsi="標楷體" w:cs="Helvetica" w:hint="eastAsia"/>
          <w:kern w:val="0"/>
          <w:szCs w:val="24"/>
        </w:rPr>
        <w:t xml:space="preserve">第一時間通知你們喔，謝謝大家。  </w:t>
      </w:r>
    </w:p>
    <w:p w:rsidR="00256D4B" w:rsidRPr="00256D4B" w:rsidRDefault="00256D4B" w:rsidP="00256D4B">
      <w:pPr>
        <w:widowControl/>
        <w:rPr>
          <w:rFonts w:ascii="標楷體" w:eastAsia="標楷體" w:hAnsi="標楷體" w:cs="Helvetica"/>
          <w:kern w:val="0"/>
          <w:szCs w:val="24"/>
        </w:rPr>
      </w:pPr>
      <w:r w:rsidRPr="00256D4B">
        <w:rPr>
          <w:rFonts w:ascii="標楷體" w:eastAsia="標楷體" w:hAnsi="標楷體" w:cs="Helvetica" w:hint="eastAsia"/>
          <w:kern w:val="0"/>
          <w:szCs w:val="24"/>
        </w:rPr>
        <w:t xml:space="preserve">本調查表僅做統計及提供資源予符合條件之同學使用，不做其他用途。                                                                                                                                                    </w:t>
      </w:r>
    </w:p>
    <w:p w:rsidR="00256D4B" w:rsidRPr="00256D4B" w:rsidRDefault="00256D4B" w:rsidP="00256D4B">
      <w:pPr>
        <w:widowControl/>
        <w:spacing w:line="400" w:lineRule="exact"/>
        <w:jc w:val="both"/>
        <w:rPr>
          <w:rFonts w:ascii="標楷體" w:eastAsia="標楷體" w:hAnsi="標楷體" w:cs="Helvetica"/>
          <w:kern w:val="0"/>
          <w:szCs w:val="24"/>
          <w:shd w:val="pct15" w:color="auto" w:fill="FFFFFF"/>
        </w:rPr>
      </w:pPr>
      <w:r w:rsidRPr="00256D4B">
        <w:rPr>
          <w:rFonts w:ascii="標楷體" w:eastAsia="標楷體" w:hAnsi="標楷體" w:cs="Helvetica" w:hint="eastAsia"/>
          <w:kern w:val="0"/>
          <w:szCs w:val="24"/>
          <w:shd w:val="pct15" w:color="auto" w:fill="FFFFFF"/>
        </w:rPr>
        <w:t>1. 新住民及其子女之定義︰</w:t>
      </w:r>
    </w:p>
    <w:p w:rsidR="00256D4B" w:rsidRPr="00256D4B" w:rsidRDefault="00256D4B" w:rsidP="00256D4B">
      <w:pPr>
        <w:widowControl/>
        <w:ind w:left="702" w:hanging="702"/>
        <w:rPr>
          <w:rFonts w:ascii="標楷體" w:eastAsia="標楷體" w:hAnsi="標楷體" w:cs="Helvetica"/>
          <w:kern w:val="0"/>
          <w:szCs w:val="24"/>
        </w:rPr>
      </w:pPr>
      <w:r w:rsidRPr="00256D4B">
        <w:rPr>
          <w:rFonts w:ascii="標楷體" w:eastAsia="標楷體" w:hAnsi="標楷體" w:cs="Helvetica" w:hint="eastAsia"/>
          <w:kern w:val="0"/>
          <w:szCs w:val="24"/>
        </w:rPr>
        <w:t xml:space="preserve">(1) 新住民︰指大陸地區人民、香港、澳門地區居民及其他國籍國民，與本國籍國民締結婚姻時，身分為非本國籍國民者。        </w:t>
      </w:r>
    </w:p>
    <w:p w:rsidR="00256D4B" w:rsidRPr="00256D4B" w:rsidRDefault="00256D4B" w:rsidP="00256D4B">
      <w:pPr>
        <w:widowControl/>
        <w:ind w:left="702" w:hanging="702"/>
        <w:rPr>
          <w:rFonts w:ascii="標楷體" w:eastAsia="標楷體" w:hAnsi="標楷體" w:cs="Helvetica"/>
          <w:kern w:val="0"/>
          <w:szCs w:val="24"/>
        </w:rPr>
      </w:pPr>
      <w:r w:rsidRPr="00256D4B">
        <w:rPr>
          <w:rFonts w:ascii="標楷體" w:eastAsia="標楷體" w:hAnsi="標楷體" w:cs="Helvetica" w:hint="eastAsia"/>
          <w:kern w:val="0"/>
          <w:szCs w:val="24"/>
        </w:rPr>
        <w:t xml:space="preserve">(2) 新住民子女︰指出生時其父或母一方為居住臺灣地區設有戶籍國民，另一方為新住民者。 </w:t>
      </w:r>
    </w:p>
    <w:p w:rsidR="00256D4B" w:rsidRPr="00256D4B" w:rsidRDefault="00256D4B" w:rsidP="00256D4B">
      <w:pPr>
        <w:widowControl/>
        <w:ind w:left="702" w:hanging="702"/>
        <w:rPr>
          <w:rFonts w:ascii="標楷體" w:eastAsia="標楷體" w:hAnsi="標楷體" w:cs="Helvetica"/>
          <w:kern w:val="0"/>
          <w:szCs w:val="24"/>
          <w:shd w:val="pct15" w:color="auto" w:fill="FFFFFF"/>
        </w:rPr>
      </w:pPr>
      <w:r w:rsidRPr="00256D4B">
        <w:rPr>
          <w:rFonts w:ascii="標楷體" w:eastAsia="標楷體" w:hAnsi="標楷體" w:cs="Helvetica" w:hint="eastAsia"/>
          <w:kern w:val="0"/>
          <w:szCs w:val="24"/>
          <w:shd w:val="pct15" w:color="auto" w:fill="FFFFFF"/>
        </w:rPr>
        <w:t>2.三代直系血親第一位上大學者</w:t>
      </w:r>
    </w:p>
    <w:p w:rsidR="00256D4B" w:rsidRPr="00256D4B" w:rsidRDefault="00F13BE4" w:rsidP="00256D4B">
      <w:pPr>
        <w:widowControl/>
        <w:ind w:left="702" w:hanging="702"/>
        <w:rPr>
          <w:rFonts w:ascii="標楷體" w:eastAsia="標楷體" w:hAnsi="標楷體" w:cs="Helvetica"/>
          <w:kern w:val="0"/>
          <w:szCs w:val="24"/>
        </w:rPr>
      </w:pPr>
      <w:r>
        <w:rPr>
          <w:rFonts w:ascii="標楷體" w:eastAsia="標楷體" w:hAnsi="標楷體" w:hint="eastAsia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4465320</wp:posOffset>
                </wp:positionH>
                <wp:positionV relativeFrom="paragraph">
                  <wp:posOffset>7620</wp:posOffset>
                </wp:positionV>
                <wp:extent cx="838200" cy="82296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3BE4" w:rsidRDefault="00F13B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944577" wp14:editId="6F39BDAB">
                                  <wp:extent cx="648970" cy="648970"/>
                                  <wp:effectExtent l="0" t="0" r="0" b="0"/>
                                  <wp:docPr id="4" name="圖片 4" descr="http://s01.calm9.com/qrcode/2018-08/OD4C7YIYQ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s01.calm9.com/qrcode/2018-08/OD4C7YIYQ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970" cy="648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" o:spid="_x0000_s1027" type="#_x0000_t202" style="position:absolute;left:0;text-align:left;margin-left:351.6pt;margin-top:.6pt;width:66pt;height:6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" fillcolor="white [3201]" stroked="f" strokeweight=".5pt">
                <v:textbox>
                  <w:txbxContent>
                    <w:p w:rsidR="00F13BE4" w:rsidRDefault="00F13BE4">
                      <w:r>
                        <w:rPr>
                          <w:noProof/>
                        </w:rPr>
                        <w:drawing>
                          <wp:inline distT="0" distB="0" distL="0" distR="0" wp14:anchorId="4C944577" wp14:editId="6F39BDAB">
                            <wp:extent cx="648970" cy="648970"/>
                            <wp:effectExtent l="0" t="0" r="0" b="0"/>
                            <wp:docPr id="4" name="圖片 4" descr="http://s01.calm9.com/qrcode/2018-08/OD4C7YIYQ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s01.calm9.com/qrcode/2018-08/OD4C7YIYQ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8970" cy="648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6D4B" w:rsidRPr="00256D4B">
        <w:rPr>
          <w:rFonts w:ascii="標楷體" w:eastAsia="標楷體" w:hAnsi="標楷體" w:cs="Helvetica" w:hint="eastAsia"/>
          <w:kern w:val="0"/>
          <w:szCs w:val="24"/>
        </w:rPr>
        <w:t>所謂三代直系血親指學生(曾祖父母、祖父母、父母)。</w:t>
      </w:r>
    </w:p>
    <w:p w:rsidR="00256D4B" w:rsidRPr="004F5FCE" w:rsidRDefault="00256D4B" w:rsidP="00256D4B">
      <w:pPr>
        <w:widowControl/>
        <w:spacing w:line="400" w:lineRule="exact"/>
        <w:jc w:val="both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璞玉發光系列獎助金線上調查表</w:t>
      </w:r>
      <w:r w:rsidRPr="004F5FCE">
        <w:rPr>
          <w:rFonts w:ascii="標楷體" w:eastAsia="標楷體" w:hAnsi="標楷體" w:hint="eastAsia"/>
          <w:b/>
          <w:color w:val="FF0000"/>
        </w:rPr>
        <w:t>網址</w:t>
      </w:r>
      <w:r w:rsidRPr="004F5FCE">
        <w:rPr>
          <w:rFonts w:ascii="標楷體" w:eastAsia="標楷體" w:hAnsi="標楷體" w:cs="Calibri"/>
          <w:b/>
          <w:color w:val="FF0000"/>
        </w:rPr>
        <w:t>:</w:t>
      </w:r>
      <w:r w:rsidRPr="004F5FCE">
        <w:rPr>
          <w:rFonts w:ascii="標楷體" w:eastAsia="標楷體" w:hAnsi="標楷體" w:hint="eastAsia"/>
          <w:b/>
          <w:color w:val="FF0000"/>
        </w:rPr>
        <w:t xml:space="preserve"> </w:t>
      </w:r>
      <w:hyperlink r:id="rId8" w:tgtFrame="_blank" w:history="1">
        <w:r w:rsidRPr="004F5FCE">
          <w:rPr>
            <w:rStyle w:val="a3"/>
            <w:rFonts w:ascii="標楷體" w:eastAsia="標楷體" w:hAnsi="標楷體" w:cs="Helvetica"/>
            <w:b/>
            <w:color w:val="FF0000"/>
            <w:u w:val="none"/>
          </w:rPr>
          <w:t>https://goo.gl/5muFQ9</w:t>
        </w:r>
      </w:hyperlink>
    </w:p>
    <w:p w:rsidR="00256D4B" w:rsidRPr="00256D4B" w:rsidRDefault="00256D4B" w:rsidP="00256D4B">
      <w:pPr>
        <w:widowControl/>
        <w:ind w:left="702" w:hanging="702"/>
        <w:rPr>
          <w:rFonts w:ascii="標楷體" w:eastAsia="標楷體" w:hAnsi="標楷體" w:cs="Helvetica"/>
          <w:b/>
          <w:kern w:val="0"/>
          <w:szCs w:val="24"/>
        </w:rPr>
      </w:pPr>
      <w:r w:rsidRPr="00256D4B">
        <w:rPr>
          <w:rFonts w:ascii="標楷體" w:eastAsia="標楷體" w:hAnsi="標楷體" w:cs="Helvetica" w:hint="eastAsia"/>
          <w:b/>
          <w:kern w:val="0"/>
          <w:szCs w:val="24"/>
        </w:rPr>
        <w:t>填寫時間：即日起-107年10月5日（五）止</w:t>
      </w:r>
    </w:p>
    <w:p w:rsidR="00256D4B" w:rsidRDefault="00256D4B" w:rsidP="00256D4B">
      <w:pPr>
        <w:widowControl/>
        <w:ind w:left="702" w:hanging="702"/>
        <w:rPr>
          <w:rFonts w:ascii="標楷體" w:eastAsia="標楷體" w:hAnsi="標楷體" w:cs="Helvetica"/>
          <w:kern w:val="0"/>
          <w:szCs w:val="24"/>
        </w:rPr>
      </w:pPr>
    </w:p>
    <w:p w:rsidR="00256D4B" w:rsidRPr="00256D4B" w:rsidRDefault="00256D4B" w:rsidP="00256D4B">
      <w:pPr>
        <w:widowControl/>
        <w:jc w:val="both"/>
        <w:rPr>
          <w:rFonts w:ascii="標楷體" w:eastAsia="標楷體" w:hAnsi="標楷體" w:cs="Helvetica"/>
          <w:b/>
          <w:kern w:val="0"/>
          <w:szCs w:val="24"/>
        </w:rPr>
      </w:pPr>
      <w:r w:rsidRPr="00256D4B">
        <w:rPr>
          <w:rFonts w:ascii="標楷體" w:eastAsia="標楷體" w:hAnsi="標楷體" w:cs="Helvetica" w:hint="eastAsia"/>
          <w:b/>
          <w:kern w:val="0"/>
          <w:szCs w:val="24"/>
        </w:rPr>
        <w:t>﹡可申請獎助學金種類：(因獎助金不同類別，符合資格皆可申請）</w:t>
      </w:r>
    </w:p>
    <w:p w:rsidR="00256D4B" w:rsidRPr="005853F7" w:rsidRDefault="00256D4B" w:rsidP="00256D4B">
      <w:pPr>
        <w:widowControl/>
        <w:ind w:left="702" w:hanging="702"/>
        <w:jc w:val="both"/>
        <w:rPr>
          <w:rFonts w:ascii="標楷體" w:eastAsia="標楷體" w:hAnsi="標楷體" w:cs="Helvetica"/>
          <w:kern w:val="0"/>
          <w:szCs w:val="24"/>
        </w:rPr>
      </w:pPr>
      <w:r>
        <w:rPr>
          <w:rFonts w:ascii="標楷體" w:eastAsia="標楷體" w:hAnsi="標楷體" w:cs="Helvetica" w:hint="eastAsia"/>
          <w:kern w:val="0"/>
          <w:szCs w:val="24"/>
        </w:rPr>
        <w:t xml:space="preserve">  </w:t>
      </w:r>
      <w:r w:rsidRPr="005853F7">
        <w:rPr>
          <w:rFonts w:ascii="標楷體" w:eastAsia="標楷體" w:hAnsi="標楷體" w:cs="Helvetica" w:hint="eastAsia"/>
          <w:kern w:val="0"/>
          <w:szCs w:val="24"/>
        </w:rPr>
        <w:t xml:space="preserve"> 1.璞玉發光獎助金：</w:t>
      </w:r>
    </w:p>
    <w:p w:rsidR="00256D4B" w:rsidRDefault="00256D4B" w:rsidP="00256D4B">
      <w:pPr>
        <w:widowControl/>
        <w:ind w:left="702" w:hanging="702"/>
        <w:jc w:val="both"/>
        <w:rPr>
          <w:rFonts w:ascii="標楷體" w:eastAsia="標楷體" w:hAnsi="標楷體" w:cs="Helvetica"/>
          <w:kern w:val="0"/>
          <w:szCs w:val="24"/>
        </w:rPr>
      </w:pPr>
      <w:r>
        <w:rPr>
          <w:rFonts w:ascii="標楷體" w:eastAsia="標楷體" w:hAnsi="標楷體" w:cs="Helvetica" w:hint="eastAsia"/>
          <w:kern w:val="0"/>
          <w:szCs w:val="24"/>
        </w:rPr>
        <w:t xml:space="preserve">     課外學習課程／活動達3小時，即可請領新臺幣3000元！</w:t>
      </w:r>
    </w:p>
    <w:p w:rsidR="00256D4B" w:rsidRPr="005853F7" w:rsidRDefault="00256D4B" w:rsidP="00256D4B">
      <w:pPr>
        <w:widowControl/>
        <w:ind w:left="702" w:hanging="702"/>
        <w:jc w:val="both"/>
        <w:rPr>
          <w:rFonts w:ascii="標楷體" w:eastAsia="標楷體" w:hAnsi="標楷體" w:cs="Helvetica"/>
          <w:kern w:val="0"/>
          <w:szCs w:val="24"/>
        </w:rPr>
      </w:pPr>
      <w:r>
        <w:rPr>
          <w:rFonts w:ascii="標楷體" w:eastAsia="標楷體" w:hAnsi="標楷體" w:cs="Helvetica" w:hint="eastAsia"/>
          <w:kern w:val="0"/>
          <w:szCs w:val="24"/>
        </w:rPr>
        <w:t xml:space="preserve">  </w:t>
      </w:r>
      <w:r w:rsidRPr="005853F7">
        <w:rPr>
          <w:rFonts w:ascii="標楷體" w:eastAsia="標楷體" w:hAnsi="標楷體" w:cs="Helvetica" w:hint="eastAsia"/>
          <w:kern w:val="0"/>
          <w:szCs w:val="24"/>
        </w:rPr>
        <w:t xml:space="preserve"> 2.璞玉學生英文檢定報名費補助：</w:t>
      </w:r>
    </w:p>
    <w:p w:rsidR="00256D4B" w:rsidRPr="005853F7" w:rsidRDefault="00256D4B" w:rsidP="00256D4B">
      <w:pPr>
        <w:widowControl/>
        <w:ind w:left="702" w:hanging="702"/>
        <w:jc w:val="both"/>
        <w:rPr>
          <w:rFonts w:ascii="標楷體" w:eastAsia="標楷體" w:hAnsi="標楷體" w:cs="Helvetica"/>
          <w:kern w:val="0"/>
          <w:szCs w:val="24"/>
        </w:rPr>
      </w:pPr>
      <w:r w:rsidRPr="005853F7">
        <w:rPr>
          <w:rFonts w:ascii="標楷體" w:eastAsia="標楷體" w:hAnsi="標楷體" w:cs="Helvetica" w:hint="eastAsia"/>
          <w:kern w:val="0"/>
          <w:szCs w:val="24"/>
        </w:rPr>
        <w:t xml:space="preserve">     全額補助</w:t>
      </w:r>
    </w:p>
    <w:p w:rsidR="00256D4B" w:rsidRPr="005853F7" w:rsidRDefault="00256D4B" w:rsidP="00256D4B">
      <w:pPr>
        <w:widowControl/>
        <w:ind w:left="702" w:hanging="702"/>
        <w:jc w:val="both"/>
        <w:rPr>
          <w:rFonts w:ascii="標楷體" w:eastAsia="標楷體" w:hAnsi="標楷體" w:cs="Helvetica"/>
          <w:kern w:val="0"/>
          <w:szCs w:val="24"/>
        </w:rPr>
      </w:pPr>
      <w:r w:rsidRPr="005853F7">
        <w:rPr>
          <w:rFonts w:ascii="標楷體" w:eastAsia="標楷體" w:hAnsi="標楷體" w:cs="Helvetica" w:hint="eastAsia"/>
          <w:kern w:val="0"/>
          <w:szCs w:val="24"/>
        </w:rPr>
        <w:t xml:space="preserve">   3.璞玉學生一般及專業證照考照補助：</w:t>
      </w:r>
    </w:p>
    <w:p w:rsidR="00256D4B" w:rsidRPr="005853F7" w:rsidRDefault="00256D4B" w:rsidP="00256D4B">
      <w:pPr>
        <w:widowControl/>
        <w:ind w:left="702" w:hanging="702"/>
        <w:jc w:val="both"/>
        <w:rPr>
          <w:rFonts w:ascii="標楷體" w:eastAsia="標楷體" w:hAnsi="標楷體" w:cs="Helvetica"/>
          <w:kern w:val="0"/>
          <w:szCs w:val="24"/>
        </w:rPr>
      </w:pPr>
      <w:r w:rsidRPr="005853F7">
        <w:rPr>
          <w:rFonts w:ascii="標楷體" w:eastAsia="標楷體" w:hAnsi="標楷體" w:cs="Helvetica" w:hint="eastAsia"/>
          <w:kern w:val="0"/>
          <w:szCs w:val="24"/>
        </w:rPr>
        <w:t xml:space="preserve">     每年每人最高補助新臺幣16000元考照費！</w:t>
      </w:r>
    </w:p>
    <w:p w:rsidR="00256D4B" w:rsidRPr="005853F7" w:rsidRDefault="00256D4B" w:rsidP="00256D4B">
      <w:pPr>
        <w:widowControl/>
        <w:ind w:left="702" w:hanging="702"/>
        <w:jc w:val="both"/>
        <w:rPr>
          <w:rFonts w:ascii="標楷體" w:eastAsia="標楷體" w:hAnsi="標楷體" w:cs="Helvetica"/>
          <w:kern w:val="0"/>
          <w:szCs w:val="24"/>
        </w:rPr>
      </w:pPr>
      <w:r w:rsidRPr="005853F7">
        <w:rPr>
          <w:rFonts w:ascii="標楷體" w:eastAsia="標楷體" w:hAnsi="標楷體" w:cs="Helvetica" w:hint="eastAsia"/>
          <w:kern w:val="0"/>
          <w:szCs w:val="24"/>
        </w:rPr>
        <w:t xml:space="preserve">   4.璞玉實習助學金(實就組）：</w:t>
      </w:r>
    </w:p>
    <w:p w:rsidR="00256D4B" w:rsidRPr="005853F7" w:rsidRDefault="00256D4B" w:rsidP="00256D4B">
      <w:pPr>
        <w:widowControl/>
        <w:ind w:left="702" w:hanging="702"/>
        <w:jc w:val="both"/>
        <w:rPr>
          <w:rFonts w:ascii="標楷體" w:eastAsia="標楷體" w:hAnsi="標楷體" w:cs="Helvetica"/>
          <w:kern w:val="0"/>
          <w:szCs w:val="24"/>
        </w:rPr>
      </w:pPr>
      <w:r w:rsidRPr="005853F7">
        <w:rPr>
          <w:rFonts w:ascii="標楷體" w:eastAsia="標楷體" w:hAnsi="標楷體" w:cs="Helvetica" w:hint="eastAsia"/>
          <w:kern w:val="0"/>
          <w:szCs w:val="24"/>
        </w:rPr>
        <w:t xml:space="preserve">     至少新臺幣8000元以上的實習津貼！</w:t>
      </w:r>
    </w:p>
    <w:p w:rsidR="00256D4B" w:rsidRPr="005853F7" w:rsidRDefault="00256D4B" w:rsidP="00256D4B">
      <w:pPr>
        <w:widowControl/>
        <w:ind w:left="702" w:hanging="702"/>
        <w:jc w:val="both"/>
        <w:rPr>
          <w:rFonts w:ascii="標楷體" w:eastAsia="標楷體" w:hAnsi="標楷體" w:cs="Helvetica"/>
          <w:kern w:val="0"/>
          <w:szCs w:val="24"/>
        </w:rPr>
      </w:pPr>
      <w:r w:rsidRPr="005853F7">
        <w:rPr>
          <w:rFonts w:ascii="標楷體" w:eastAsia="標楷體" w:hAnsi="標楷體" w:cs="Helvetica" w:hint="eastAsia"/>
          <w:kern w:val="0"/>
          <w:szCs w:val="24"/>
        </w:rPr>
        <w:t xml:space="preserve">   5.享薦MOOCs璞玉獎勵計畫：</w:t>
      </w:r>
    </w:p>
    <w:p w:rsidR="00256D4B" w:rsidRDefault="00256D4B" w:rsidP="00256D4B">
      <w:pPr>
        <w:widowControl/>
        <w:ind w:left="702" w:hanging="702"/>
        <w:jc w:val="both"/>
        <w:rPr>
          <w:rFonts w:ascii="標楷體" w:eastAsia="標楷體" w:hAnsi="標楷體" w:cs="Helvetica"/>
          <w:kern w:val="0"/>
          <w:szCs w:val="24"/>
        </w:rPr>
      </w:pPr>
      <w:r>
        <w:rPr>
          <w:rFonts w:ascii="標楷體" w:eastAsia="標楷體" w:hAnsi="標楷體" w:cs="Helvetica" w:hint="eastAsia"/>
          <w:kern w:val="0"/>
          <w:szCs w:val="24"/>
        </w:rPr>
        <w:t xml:space="preserve">     線上課程學習，最高可獎勵新臺幣21000元！</w:t>
      </w:r>
    </w:p>
    <w:p w:rsidR="00256D4B" w:rsidRPr="00256D4B" w:rsidRDefault="00256D4B" w:rsidP="00256D4B">
      <w:pPr>
        <w:jc w:val="both"/>
        <w:rPr>
          <w:rFonts w:ascii="標楷體" w:eastAsia="標楷體" w:hAnsi="標楷體"/>
          <w:b/>
          <w:szCs w:val="24"/>
        </w:rPr>
      </w:pPr>
      <w:r w:rsidRPr="00256D4B">
        <w:rPr>
          <w:rFonts w:ascii="標楷體" w:eastAsia="標楷體" w:hAnsi="標楷體" w:hint="eastAsia"/>
          <w:b/>
          <w:szCs w:val="24"/>
        </w:rPr>
        <w:t xml:space="preserve">﹡璞玉發光獎助學金網址:  </w:t>
      </w:r>
      <w:hyperlink r:id="rId9" w:tgtFrame="_blank" w:history="1">
        <w:r w:rsidRPr="00256D4B">
          <w:rPr>
            <w:rStyle w:val="a3"/>
            <w:rFonts w:ascii="標楷體" w:eastAsia="標楷體" w:hAnsi="標楷體" w:cs="Helvetica"/>
            <w:b/>
            <w:color w:val="4F9D9D"/>
            <w:szCs w:val="24"/>
            <w:u w:val="none"/>
          </w:rPr>
          <w:t>https://goo.gl/1HLUZJ</w:t>
        </w:r>
      </w:hyperlink>
      <w:r w:rsidRPr="00256D4B">
        <w:rPr>
          <w:rFonts w:ascii="標楷體" w:eastAsia="標楷體" w:hAnsi="標楷體" w:hint="eastAsia"/>
          <w:b/>
          <w:szCs w:val="24"/>
        </w:rPr>
        <w:t xml:space="preserve"> </w:t>
      </w:r>
    </w:p>
    <w:p w:rsidR="00256D4B" w:rsidRDefault="00256D4B" w:rsidP="00256D4B">
      <w:pPr>
        <w:widowControl/>
        <w:ind w:left="702" w:hanging="702"/>
        <w:rPr>
          <w:rFonts w:ascii="標楷體" w:eastAsia="標楷體" w:hAnsi="標楷體" w:cs="Helvetica"/>
          <w:kern w:val="0"/>
          <w:szCs w:val="24"/>
        </w:rPr>
      </w:pPr>
    </w:p>
    <w:p w:rsidR="00256D4B" w:rsidRDefault="00256D4B" w:rsidP="00256D4B">
      <w:pPr>
        <w:widowControl/>
        <w:ind w:left="702" w:hanging="702"/>
        <w:rPr>
          <w:rFonts w:ascii="標楷體" w:eastAsia="標楷體" w:hAnsi="標楷體" w:cs="Helvetica"/>
          <w:kern w:val="0"/>
          <w:szCs w:val="24"/>
        </w:rPr>
      </w:pPr>
      <w:r>
        <w:rPr>
          <w:rFonts w:ascii="標楷體" w:eastAsia="標楷體" w:hAnsi="標楷體" w:cs="Helvetica" w:hint="eastAsia"/>
          <w:kern w:val="0"/>
          <w:szCs w:val="24"/>
        </w:rPr>
        <w:t xml:space="preserve">                                         學生事務處諮商輔導組敬上</w:t>
      </w:r>
    </w:p>
    <w:p w:rsidR="00256D4B" w:rsidRDefault="00256D4B" w:rsidP="00256D4B">
      <w:pPr>
        <w:widowControl/>
        <w:ind w:left="702" w:hanging="702"/>
        <w:rPr>
          <w:rFonts w:ascii="標楷體" w:eastAsia="標楷體" w:hAnsi="標楷體" w:cs="Helvetica"/>
          <w:kern w:val="0"/>
          <w:szCs w:val="24"/>
        </w:rPr>
      </w:pPr>
    </w:p>
    <w:p w:rsidR="00256D4B" w:rsidRPr="00256D4B" w:rsidRDefault="00256D4B" w:rsidP="00256D4B">
      <w:pPr>
        <w:widowControl/>
        <w:ind w:left="702" w:hanging="702"/>
        <w:rPr>
          <w:rFonts w:ascii="標楷體" w:eastAsia="標楷體" w:hAnsi="標楷體" w:cs="Helvetica"/>
          <w:kern w:val="0"/>
          <w:szCs w:val="24"/>
        </w:rPr>
      </w:pPr>
      <w:bookmarkStart w:id="0" w:name="_GoBack"/>
      <w:bookmarkEnd w:id="0"/>
    </w:p>
    <w:sectPr w:rsidR="00256D4B" w:rsidRPr="00256D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46A" w:rsidRDefault="0003346A" w:rsidP="00F13BE4">
      <w:r>
        <w:separator/>
      </w:r>
    </w:p>
  </w:endnote>
  <w:endnote w:type="continuationSeparator" w:id="0">
    <w:p w:rsidR="0003346A" w:rsidRDefault="0003346A" w:rsidP="00F1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46A" w:rsidRDefault="0003346A" w:rsidP="00F13BE4">
      <w:r>
        <w:separator/>
      </w:r>
    </w:p>
  </w:footnote>
  <w:footnote w:type="continuationSeparator" w:id="0">
    <w:p w:rsidR="0003346A" w:rsidRDefault="0003346A" w:rsidP="00F13B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BEC"/>
    <w:rsid w:val="0003346A"/>
    <w:rsid w:val="000607C2"/>
    <w:rsid w:val="0017552A"/>
    <w:rsid w:val="00251738"/>
    <w:rsid w:val="00256D4B"/>
    <w:rsid w:val="002C6078"/>
    <w:rsid w:val="004A2BEC"/>
    <w:rsid w:val="004F5FCE"/>
    <w:rsid w:val="005853F7"/>
    <w:rsid w:val="005D4FA1"/>
    <w:rsid w:val="006736D5"/>
    <w:rsid w:val="007B4FCA"/>
    <w:rsid w:val="007C687B"/>
    <w:rsid w:val="0096365B"/>
    <w:rsid w:val="009A2373"/>
    <w:rsid w:val="00CD7CDA"/>
    <w:rsid w:val="00D2061E"/>
    <w:rsid w:val="00E340D8"/>
    <w:rsid w:val="00E97BF5"/>
    <w:rsid w:val="00F1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22FA1E-51D9-47E0-88E8-49E486EC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F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5FCE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07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607C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13B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13BE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13B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13B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5muFQ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goo.gl/1HLUZJ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2018-08-14T00:55:00Z</cp:lastPrinted>
  <dcterms:created xsi:type="dcterms:W3CDTF">2018-08-13T06:45:00Z</dcterms:created>
  <dcterms:modified xsi:type="dcterms:W3CDTF">2018-09-10T02:10:00Z</dcterms:modified>
</cp:coreProperties>
</file>