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12" w:rsidRDefault="00FF5812" w:rsidP="00FF5812">
      <w:pPr>
        <w:spacing w:line="300" w:lineRule="exact"/>
        <w:jc w:val="right"/>
      </w:pPr>
      <w:r>
        <w:rPr>
          <w:rFonts w:eastAsia="標楷體" w:hint="eastAsia"/>
          <w:sz w:val="28"/>
          <w:szCs w:val="28"/>
        </w:rPr>
        <w:t>表格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</w:p>
    <w:tbl>
      <w:tblPr>
        <w:tblpPr w:leftFromText="180" w:rightFromText="180" w:vertAnchor="text" w:horzAnchor="margin" w:tblpY="170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"/>
        <w:gridCol w:w="680"/>
        <w:gridCol w:w="430"/>
        <w:gridCol w:w="732"/>
        <w:gridCol w:w="1057"/>
        <w:gridCol w:w="1118"/>
        <w:gridCol w:w="1215"/>
        <w:gridCol w:w="1134"/>
        <w:gridCol w:w="1842"/>
        <w:gridCol w:w="1701"/>
        <w:gridCol w:w="1276"/>
        <w:gridCol w:w="960"/>
        <w:gridCol w:w="1167"/>
        <w:gridCol w:w="1276"/>
        <w:gridCol w:w="1134"/>
      </w:tblGrid>
      <w:tr w:rsidR="00FF5812" w:rsidRPr="00946606" w:rsidTr="00C40156">
        <w:trPr>
          <w:tblHeader/>
        </w:trPr>
        <w:tc>
          <w:tcPr>
            <w:tcW w:w="324" w:type="dxa"/>
            <w:tcBorders>
              <w:bottom w:val="single" w:sz="4" w:space="0" w:color="auto"/>
            </w:tcBorders>
          </w:tcPr>
          <w:p w:rsidR="00FF5812" w:rsidRPr="00AF326C" w:rsidRDefault="00FF5812" w:rsidP="00C40156">
            <w:pPr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編號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姓名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性別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出生</w:t>
            </w:r>
          </w:p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年月日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畢業學校</w:t>
            </w:r>
          </w:p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F326C">
              <w:rPr>
                <w:rFonts w:ascii="標楷體" w:eastAsia="標楷體" w:hAnsi="標楷體"/>
                <w:b/>
                <w:sz w:val="20"/>
              </w:rPr>
              <w:t>大學/</w:t>
            </w:r>
          </w:p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b/>
                <w:sz w:val="20"/>
              </w:rPr>
              <w:t>研究所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現職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工作經歷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專長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326C">
              <w:rPr>
                <w:rFonts w:ascii="標楷體" w:eastAsia="標楷體" w:hAnsi="標楷體"/>
                <w:sz w:val="18"/>
                <w:szCs w:val="18"/>
              </w:rPr>
              <w:t>五年內(2018~迄今)</w:t>
            </w:r>
          </w:p>
          <w:p w:rsidR="00FF5812" w:rsidRDefault="00FF5812" w:rsidP="00C40156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F326C">
              <w:rPr>
                <w:rFonts w:ascii="標楷體" w:eastAsia="標楷體" w:hAnsi="標楷體"/>
                <w:b/>
                <w:sz w:val="20"/>
              </w:rPr>
              <w:t>第一作者</w:t>
            </w:r>
          </w:p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F326C">
              <w:rPr>
                <w:rFonts w:ascii="標楷體" w:eastAsia="標楷體" w:hAnsi="標楷體"/>
                <w:b/>
                <w:sz w:val="20"/>
              </w:rPr>
              <w:t>(責任作者)</w:t>
            </w:r>
          </w:p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SCI IF</w:t>
            </w:r>
          </w:p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期刊名/(發表年)/</w:t>
            </w:r>
          </w:p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點數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5812" w:rsidRPr="00AF326C" w:rsidRDefault="00FF5812" w:rsidP="00C4015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F326C">
              <w:rPr>
                <w:rFonts w:ascii="標楷體" w:eastAsia="標楷體" w:hAnsi="標楷體"/>
                <w:sz w:val="18"/>
                <w:szCs w:val="18"/>
              </w:rPr>
              <w:t>五年內(2018~迄今)</w:t>
            </w:r>
          </w:p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F326C">
              <w:rPr>
                <w:rFonts w:ascii="標楷體" w:eastAsia="標楷體" w:hAnsi="標楷體"/>
                <w:b/>
                <w:sz w:val="20"/>
              </w:rPr>
              <w:t>其他SCI著作</w:t>
            </w:r>
          </w:p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b/>
                <w:sz w:val="20"/>
              </w:rPr>
              <w:t>(非第一作者)</w:t>
            </w:r>
          </w:p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SCI IF</w:t>
            </w:r>
          </w:p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期刊名/(發表年)/</w:t>
            </w:r>
          </w:p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點數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326C">
              <w:rPr>
                <w:rFonts w:ascii="標楷體" w:eastAsia="標楷體" w:hAnsi="標楷體"/>
                <w:sz w:val="18"/>
                <w:szCs w:val="18"/>
              </w:rPr>
              <w:t>五年內(2018~迄今)</w:t>
            </w:r>
          </w:p>
          <w:p w:rsidR="00FF5812" w:rsidRPr="00AF326C" w:rsidRDefault="00FF5812" w:rsidP="00C40156">
            <w:pPr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b/>
                <w:sz w:val="20"/>
              </w:rPr>
              <w:t>其他著作篇數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專利與</w:t>
            </w:r>
          </w:p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技術移轉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FF5812" w:rsidRPr="007964AE" w:rsidRDefault="00FF5812" w:rsidP="00C4015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64AE">
              <w:rPr>
                <w:rFonts w:ascii="標楷體" w:eastAsia="標楷體" w:hAnsi="標楷體"/>
                <w:sz w:val="18"/>
                <w:szCs w:val="18"/>
              </w:rPr>
              <w:t>五年內(2018~迄今)</w:t>
            </w:r>
          </w:p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科技部專題研究計畫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326C">
              <w:rPr>
                <w:rFonts w:ascii="標楷體" w:eastAsia="標楷體" w:hAnsi="標楷體"/>
                <w:sz w:val="20"/>
              </w:rPr>
              <w:t>推薦人姓名及聯絡方式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812" w:rsidRPr="00AF326C" w:rsidRDefault="00FF5812" w:rsidP="00C4015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F326C">
              <w:rPr>
                <w:rFonts w:ascii="標楷體" w:eastAsia="標楷體" w:hAnsi="標楷體"/>
                <w:color w:val="000000"/>
                <w:sz w:val="20"/>
              </w:rPr>
              <w:t>候選者聯絡方式</w:t>
            </w:r>
          </w:p>
        </w:tc>
      </w:tr>
      <w:tr w:rsidR="00FF5812" w:rsidRPr="00946606" w:rsidTr="00C40156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2" w:rsidRDefault="00FF5812" w:rsidP="00C40156">
            <w:pPr>
              <w:jc w:val="center"/>
              <w:rPr>
                <w:rFonts w:eastAsiaTheme="majorEastAsia"/>
                <w:sz w:val="20"/>
              </w:rPr>
            </w:pPr>
          </w:p>
          <w:p w:rsidR="00FF5812" w:rsidRDefault="00FF5812" w:rsidP="00C40156">
            <w:pPr>
              <w:jc w:val="center"/>
              <w:rPr>
                <w:rFonts w:eastAsiaTheme="majorEastAsia"/>
                <w:sz w:val="20"/>
              </w:rPr>
            </w:pPr>
          </w:p>
          <w:p w:rsidR="00FF5812" w:rsidRPr="00946606" w:rsidRDefault="00FF5812" w:rsidP="00C40156">
            <w:pPr>
              <w:jc w:val="center"/>
              <w:rPr>
                <w:rFonts w:eastAsiaTheme="majorEastAsia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2" w:rsidRDefault="00FF5812" w:rsidP="00C40156">
            <w:pPr>
              <w:rPr>
                <w:rFonts w:eastAsiaTheme="majorEastAsia"/>
                <w:sz w:val="20"/>
              </w:rPr>
            </w:pPr>
          </w:p>
          <w:p w:rsidR="00FF5812" w:rsidRPr="00946606" w:rsidRDefault="00FF5812" w:rsidP="00C40156">
            <w:pPr>
              <w:rPr>
                <w:rFonts w:eastAsiaTheme="majorEastAsia" w:hint="eastAsia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2" w:rsidRDefault="00FF5812" w:rsidP="00C40156">
            <w:pPr>
              <w:rPr>
                <w:rFonts w:eastAsiaTheme="majorEastAsia"/>
                <w:sz w:val="20"/>
              </w:rPr>
            </w:pPr>
          </w:p>
          <w:p w:rsidR="00FF5812" w:rsidRDefault="00FF5812" w:rsidP="00C40156">
            <w:pPr>
              <w:rPr>
                <w:rFonts w:eastAsiaTheme="majorEastAsia"/>
                <w:sz w:val="20"/>
              </w:rPr>
            </w:pPr>
          </w:p>
          <w:p w:rsidR="00FF5812" w:rsidRPr="00946606" w:rsidRDefault="00FF5812" w:rsidP="00C40156">
            <w:pPr>
              <w:rPr>
                <w:rFonts w:eastAsiaTheme="majorEastAsia" w:hint="eastAsia"/>
                <w:sz w:val="20"/>
              </w:rPr>
            </w:pPr>
            <w:bookmarkStart w:id="0" w:name="_GoBack"/>
            <w:bookmarkEnd w:id="0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2" w:rsidRPr="00946606" w:rsidRDefault="00FF5812" w:rsidP="00C40156">
            <w:pPr>
              <w:rPr>
                <w:rFonts w:eastAsiaTheme="majorEastAsia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2" w:rsidRPr="00946606" w:rsidRDefault="00FF5812" w:rsidP="00C40156">
            <w:pPr>
              <w:rPr>
                <w:rFonts w:eastAsiaTheme="majorEastAsia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2" w:rsidRPr="00946606" w:rsidRDefault="00FF5812" w:rsidP="00C40156">
            <w:pPr>
              <w:rPr>
                <w:rFonts w:eastAsiaTheme="majorEastAs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2" w:rsidRPr="00946606" w:rsidRDefault="00FF5812" w:rsidP="00C40156">
            <w:pPr>
              <w:rPr>
                <w:rFonts w:eastAsia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2" w:rsidRPr="00946606" w:rsidRDefault="00FF5812" w:rsidP="00C40156">
            <w:pPr>
              <w:ind w:left="254" w:hangingChars="127" w:hanging="254"/>
              <w:jc w:val="both"/>
              <w:rPr>
                <w:rFonts w:eastAsiaTheme="majorEastAsia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2" w:rsidRPr="00946606" w:rsidRDefault="00FF5812" w:rsidP="00C40156">
            <w:pPr>
              <w:ind w:left="100" w:hangingChars="50" w:hanging="100"/>
              <w:rPr>
                <w:rFonts w:eastAsiaTheme="maj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2" w:rsidRPr="00946606" w:rsidRDefault="00FF5812" w:rsidP="00C40156">
            <w:pPr>
              <w:ind w:left="100" w:hangingChars="50" w:hanging="100"/>
              <w:rPr>
                <w:rFonts w:eastAsiaTheme="major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2" w:rsidRPr="00946606" w:rsidRDefault="00FF5812" w:rsidP="00C40156">
            <w:pPr>
              <w:rPr>
                <w:rFonts w:eastAsiaTheme="majorEastAsia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2" w:rsidRPr="00946606" w:rsidRDefault="00FF5812" w:rsidP="00C40156">
            <w:pPr>
              <w:rPr>
                <w:rFonts w:eastAsiaTheme="majorEastAsia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2" w:rsidRPr="00946606" w:rsidRDefault="00FF5812" w:rsidP="00C40156">
            <w:pPr>
              <w:rPr>
                <w:rFonts w:eastAsiaTheme="majorEastAsi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2" w:rsidRPr="00946606" w:rsidRDefault="00FF5812" w:rsidP="00C40156">
            <w:pPr>
              <w:rPr>
                <w:rFonts w:eastAsia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2" w:rsidRPr="00946606" w:rsidRDefault="00FF5812" w:rsidP="00C40156">
            <w:pPr>
              <w:rPr>
                <w:rFonts w:eastAsiaTheme="majorEastAsia"/>
                <w:sz w:val="20"/>
              </w:rPr>
            </w:pPr>
          </w:p>
        </w:tc>
      </w:tr>
    </w:tbl>
    <w:p w:rsidR="00FF5812" w:rsidRPr="006B6062" w:rsidRDefault="00FF5812" w:rsidP="00FF5812">
      <w:pPr>
        <w:widowControl/>
        <w:adjustRightInd/>
        <w:snapToGrid/>
        <w:spacing w:line="0" w:lineRule="atLeast"/>
        <w:textAlignment w:val="auto"/>
        <w:rPr>
          <w:rFonts w:eastAsia="標楷體"/>
          <w:sz w:val="28"/>
          <w:szCs w:val="28"/>
        </w:rPr>
      </w:pPr>
    </w:p>
    <w:p w:rsidR="00FF5812" w:rsidRPr="005646A7" w:rsidRDefault="00FF5812" w:rsidP="00FF5812">
      <w:pPr>
        <w:widowControl/>
        <w:adjustRightInd/>
        <w:snapToGrid/>
        <w:spacing w:line="0" w:lineRule="atLeast"/>
        <w:textAlignment w:val="auto"/>
        <w:rPr>
          <w:rFonts w:eastAsia="標楷體"/>
          <w:sz w:val="28"/>
          <w:szCs w:val="28"/>
        </w:rPr>
      </w:pPr>
    </w:p>
    <w:p w:rsidR="00FF5812" w:rsidRDefault="00FF5812" w:rsidP="00FF5812">
      <w:pPr>
        <w:widowControl/>
        <w:adjustRightInd/>
        <w:snapToGrid/>
        <w:spacing w:line="0" w:lineRule="atLeast"/>
        <w:textAlignment w:val="auto"/>
        <w:rPr>
          <w:rFonts w:eastAsia="標楷體"/>
          <w:sz w:val="28"/>
          <w:szCs w:val="28"/>
        </w:rPr>
      </w:pPr>
    </w:p>
    <w:p w:rsidR="001F010C" w:rsidRDefault="001F010C"/>
    <w:sectPr w:rsidR="001F010C" w:rsidSect="00FF581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12"/>
    <w:rsid w:val="001F010C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E092"/>
  <w15:chartTrackingRefBased/>
  <w15:docId w15:val="{5D25EB4E-0AFE-4A08-8B72-616F339B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12"/>
    <w:pPr>
      <w:widowControl w:val="0"/>
      <w:adjustRightInd w:val="0"/>
      <w:snapToGri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2022-10-12T06:23:00Z</dcterms:created>
  <dcterms:modified xsi:type="dcterms:W3CDTF">2022-10-12T06:24:00Z</dcterms:modified>
</cp:coreProperties>
</file>