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E" w:rsidRDefault="00D25762" w:rsidP="00A0473E">
      <w:pPr>
        <w:spacing w:line="240" w:lineRule="atLeast"/>
        <w:jc w:val="right"/>
        <w:rPr>
          <w:rFonts w:ascii="標楷體" w:eastAsia="標楷體"/>
          <w:sz w:val="28"/>
          <w:szCs w:val="28"/>
          <w:bdr w:val="single" w:sz="4" w:space="0" w:color="auto"/>
        </w:rPr>
      </w:pPr>
      <w:r>
        <w:rPr>
          <w:rFonts w:ascii="標楷體" w:eastAsia="標楷體" w:hint="eastAsia"/>
          <w:sz w:val="28"/>
          <w:szCs w:val="28"/>
          <w:bdr w:val="single" w:sz="4" w:space="0" w:color="auto"/>
        </w:rPr>
        <w:t>表格五</w:t>
      </w:r>
    </w:p>
    <w:p w:rsidR="00D25762" w:rsidRDefault="00D25762" w:rsidP="00D25762">
      <w:pPr>
        <w:tabs>
          <w:tab w:val="left" w:pos="9240"/>
          <w:tab w:val="left" w:leader="underscore" w:pos="10667"/>
        </w:tabs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外國學位送審教師資格修業情形一覽表</w:t>
      </w:r>
    </w:p>
    <w:p w:rsidR="00D25762" w:rsidRDefault="00D25762" w:rsidP="00D25762">
      <w:pPr>
        <w:tabs>
          <w:tab w:val="left" w:pos="9240"/>
          <w:tab w:val="left" w:leader="underscore" w:pos="10667"/>
        </w:tabs>
        <w:jc w:val="center"/>
        <w:rPr>
          <w:rFonts w:ascii="標楷體" w:eastAsia="標楷體"/>
          <w:sz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360"/>
        <w:gridCol w:w="540"/>
        <w:gridCol w:w="136"/>
        <w:gridCol w:w="584"/>
        <w:gridCol w:w="540"/>
        <w:gridCol w:w="1200"/>
        <w:gridCol w:w="600"/>
        <w:gridCol w:w="329"/>
        <w:gridCol w:w="13"/>
        <w:gridCol w:w="359"/>
        <w:gridCol w:w="256"/>
        <w:gridCol w:w="483"/>
        <w:gridCol w:w="65"/>
        <w:gridCol w:w="219"/>
        <w:gridCol w:w="363"/>
        <w:gridCol w:w="159"/>
        <w:gridCol w:w="2707"/>
      </w:tblGrid>
      <w:tr w:rsidR="00D25762" w:rsidTr="00194B72">
        <w:tc>
          <w:tcPr>
            <w:tcW w:w="1288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身分證統一編號</w:t>
            </w:r>
          </w:p>
        </w:tc>
        <w:tc>
          <w:tcPr>
            <w:tcW w:w="4302" w:type="dxa"/>
            <w:gridSpan w:val="9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1163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填表日期</w:t>
            </w:r>
          </w:p>
        </w:tc>
        <w:tc>
          <w:tcPr>
            <w:tcW w:w="3448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年   月      日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申請人姓名</w:t>
            </w:r>
          </w:p>
        </w:tc>
        <w:tc>
          <w:tcPr>
            <w:tcW w:w="8913" w:type="dxa"/>
            <w:gridSpan w:val="1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中文：                             外文：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國內最高學歷</w:t>
            </w:r>
          </w:p>
        </w:tc>
        <w:tc>
          <w:tcPr>
            <w:tcW w:w="8913" w:type="dxa"/>
            <w:gridSpan w:val="1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大學（學院）                      系（所）       年畢業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  <w:vMerge w:val="restart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國外畢業學校</w:t>
            </w:r>
          </w:p>
        </w:tc>
        <w:tc>
          <w:tcPr>
            <w:tcW w:w="90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中文名稱</w:t>
            </w:r>
          </w:p>
        </w:tc>
        <w:tc>
          <w:tcPr>
            <w:tcW w:w="376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256" w:type="dxa"/>
            <w:vMerge w:val="restart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所在地</w:t>
            </w:r>
          </w:p>
        </w:tc>
        <w:tc>
          <w:tcPr>
            <w:tcW w:w="483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國別</w:t>
            </w:r>
          </w:p>
        </w:tc>
        <w:tc>
          <w:tcPr>
            <w:tcW w:w="3513" w:type="dxa"/>
            <w:gridSpan w:val="5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國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  <w:vMerge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90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外文名稱</w:t>
            </w:r>
          </w:p>
        </w:tc>
        <w:tc>
          <w:tcPr>
            <w:tcW w:w="376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256" w:type="dxa"/>
            <w:vMerge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483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地區</w:t>
            </w:r>
          </w:p>
        </w:tc>
        <w:tc>
          <w:tcPr>
            <w:tcW w:w="3513" w:type="dxa"/>
            <w:gridSpan w:val="5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州（省）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  <w:vMerge w:val="restart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送審學校或</w:t>
            </w: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文憑名稱</w:t>
            </w:r>
          </w:p>
        </w:tc>
        <w:tc>
          <w:tcPr>
            <w:tcW w:w="90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中文名稱</w:t>
            </w:r>
          </w:p>
        </w:tc>
        <w:tc>
          <w:tcPr>
            <w:tcW w:w="3389" w:type="dxa"/>
            <w:gridSpan w:val="6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1758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送審學位入學資格</w:t>
            </w:r>
          </w:p>
        </w:tc>
        <w:tc>
          <w:tcPr>
            <w:tcW w:w="2866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  <w:vMerge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90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外文名稱</w:t>
            </w:r>
          </w:p>
        </w:tc>
        <w:tc>
          <w:tcPr>
            <w:tcW w:w="3389" w:type="dxa"/>
            <w:gridSpan w:val="6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1758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學位證書所載畢業年月</w:t>
            </w:r>
          </w:p>
        </w:tc>
        <w:tc>
          <w:tcPr>
            <w:tcW w:w="2866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年       月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送審學位</w:t>
            </w: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獲得方式</w:t>
            </w:r>
          </w:p>
        </w:tc>
        <w:tc>
          <w:tcPr>
            <w:tcW w:w="8913" w:type="dxa"/>
            <w:gridSpan w:val="1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□1.修習課程併撰寫論文           □3. 未修習課程以論文審查獲得</w:t>
            </w: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□2. 修習課程未撰寫論文          □4. 函授</w:t>
            </w:r>
          </w:p>
        </w:tc>
      </w:tr>
      <w:tr w:rsidR="00D25762" w:rsidTr="00194B72">
        <w:trPr>
          <w:cantSplit/>
        </w:trPr>
        <w:tc>
          <w:tcPr>
            <w:tcW w:w="1288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送審學校</w:t>
            </w: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修業起訖年月</w:t>
            </w:r>
          </w:p>
        </w:tc>
        <w:tc>
          <w:tcPr>
            <w:tcW w:w="8913" w:type="dxa"/>
            <w:gridSpan w:val="1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      年     月     日起訖      年      月      日止</w:t>
            </w:r>
          </w:p>
        </w:tc>
      </w:tr>
      <w:tr w:rsidR="00D25762" w:rsidTr="00194B72">
        <w:trPr>
          <w:cantSplit/>
        </w:trPr>
        <w:tc>
          <w:tcPr>
            <w:tcW w:w="10201" w:type="dxa"/>
            <w:gridSpan w:val="19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各 學 期 修 業 情 形 暨 起 訖 年 月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第二學期（季）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第四學期（季）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648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第六學期（季）</w:t>
            </w:r>
          </w:p>
        </w:tc>
        <w:tc>
          <w:tcPr>
            <w:tcW w:w="3942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Semester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Quarter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ascii="標楷體" w:eastAsia="標楷體"/>
                <w:sz w:val="20"/>
              </w:rPr>
              <w:t xml:space="preserve">Summer </w:t>
            </w:r>
            <w:r>
              <w:rPr>
                <w:rFonts w:ascii="標楷體" w:eastAsia="標楷體" w:hint="eastAsia"/>
                <w:sz w:val="20"/>
              </w:rPr>
              <w:t>Session</w:t>
            </w:r>
          </w:p>
        </w:tc>
        <w:tc>
          <w:tcPr>
            <w:tcW w:w="4611" w:type="dxa"/>
            <w:gridSpan w:val="8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16"/>
              </w:rPr>
              <w:t>自   年   月   日起訖   年   月   日止</w:t>
            </w:r>
          </w:p>
        </w:tc>
      </w:tr>
      <w:tr w:rsidR="00D25762" w:rsidTr="00194B72">
        <w:tc>
          <w:tcPr>
            <w:tcW w:w="10201" w:type="dxa"/>
            <w:gridSpan w:val="19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修業前後及修業期間出入境記錄</w:t>
            </w:r>
          </w:p>
        </w:tc>
      </w:tr>
      <w:tr w:rsidR="00D25762" w:rsidTr="00194B72">
        <w:trPr>
          <w:cantSplit/>
        </w:trPr>
        <w:tc>
          <w:tcPr>
            <w:tcW w:w="568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56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年     月</w:t>
            </w:r>
          </w:p>
        </w:tc>
        <w:tc>
          <w:tcPr>
            <w:tcW w:w="584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4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年     月</w:t>
            </w:r>
          </w:p>
        </w:tc>
        <w:tc>
          <w:tcPr>
            <w:tcW w:w="600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24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年    月</w:t>
            </w:r>
          </w:p>
        </w:tc>
        <w:tc>
          <w:tcPr>
            <w:tcW w:w="522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2707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年    月</w:t>
            </w:r>
          </w:p>
        </w:tc>
      </w:tr>
      <w:tr w:rsidR="00D25762" w:rsidTr="00194B72">
        <w:trPr>
          <w:cantSplit/>
        </w:trPr>
        <w:tc>
          <w:tcPr>
            <w:tcW w:w="568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56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584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4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600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24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522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2707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</w:tr>
      <w:tr w:rsidR="00D25762" w:rsidTr="00194B72">
        <w:trPr>
          <w:cantSplit/>
        </w:trPr>
        <w:tc>
          <w:tcPr>
            <w:tcW w:w="568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56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年     月</w:t>
            </w:r>
          </w:p>
        </w:tc>
        <w:tc>
          <w:tcPr>
            <w:tcW w:w="584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4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年     月</w:t>
            </w:r>
          </w:p>
        </w:tc>
        <w:tc>
          <w:tcPr>
            <w:tcW w:w="600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1724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年    月</w:t>
            </w:r>
          </w:p>
        </w:tc>
        <w:tc>
          <w:tcPr>
            <w:tcW w:w="522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出境</w:t>
            </w:r>
          </w:p>
        </w:tc>
        <w:tc>
          <w:tcPr>
            <w:tcW w:w="2707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年    月</w:t>
            </w:r>
          </w:p>
        </w:tc>
      </w:tr>
      <w:tr w:rsidR="00D25762" w:rsidTr="00194B72">
        <w:trPr>
          <w:cantSplit/>
        </w:trPr>
        <w:tc>
          <w:tcPr>
            <w:tcW w:w="568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56" w:type="dxa"/>
            <w:gridSpan w:val="4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584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4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600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1724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  <w:tc>
          <w:tcPr>
            <w:tcW w:w="522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入境</w:t>
            </w:r>
          </w:p>
        </w:tc>
        <w:tc>
          <w:tcPr>
            <w:tcW w:w="2707" w:type="dxa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ind w:firstLineChars="200" w:firstLine="40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年     月</w:t>
            </w:r>
          </w:p>
        </w:tc>
      </w:tr>
      <w:tr w:rsidR="00D25762" w:rsidTr="00194B72">
        <w:trPr>
          <w:cantSplit/>
        </w:trPr>
        <w:tc>
          <w:tcPr>
            <w:tcW w:w="3448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送審人對送審學位之補充說明</w:t>
            </w:r>
          </w:p>
        </w:tc>
        <w:tc>
          <w:tcPr>
            <w:tcW w:w="1800" w:type="dxa"/>
            <w:gridSpan w:val="2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送審人簽章</w:t>
            </w:r>
          </w:p>
        </w:tc>
        <w:tc>
          <w:tcPr>
            <w:tcW w:w="1724" w:type="dxa"/>
            <w:gridSpan w:val="7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審查結果</w:t>
            </w:r>
          </w:p>
        </w:tc>
        <w:tc>
          <w:tcPr>
            <w:tcW w:w="3229" w:type="dxa"/>
            <w:gridSpan w:val="3"/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核對人簽章</w:t>
            </w:r>
          </w:p>
        </w:tc>
      </w:tr>
      <w:tr w:rsidR="00D25762" w:rsidTr="00194B72">
        <w:trPr>
          <w:cantSplit/>
          <w:trHeight w:val="730"/>
        </w:trPr>
        <w:tc>
          <w:tcPr>
            <w:tcW w:w="3448" w:type="dxa"/>
            <w:gridSpan w:val="7"/>
            <w:tcBorders>
              <w:bottom w:val="single" w:sz="4" w:space="0" w:color="auto"/>
            </w:tcBorders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上列所填各項資料，如有不實，願意自行負責。</w:t>
            </w: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1724" w:type="dxa"/>
            <w:gridSpan w:val="7"/>
            <w:tcBorders>
              <w:bottom w:val="single" w:sz="4" w:space="0" w:color="auto"/>
            </w:tcBorders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</w:tcPr>
          <w:p w:rsidR="00D25762" w:rsidRDefault="00D25762" w:rsidP="00194B72">
            <w:pPr>
              <w:tabs>
                <w:tab w:val="left" w:pos="9240"/>
                <w:tab w:val="left" w:leader="underscore" w:pos="10667"/>
              </w:tabs>
              <w:rPr>
                <w:rFonts w:ascii="標楷體" w:eastAsia="標楷體"/>
                <w:sz w:val="20"/>
              </w:rPr>
            </w:pPr>
          </w:p>
        </w:tc>
      </w:tr>
    </w:tbl>
    <w:p w:rsidR="00D25762" w:rsidRDefault="00D25762" w:rsidP="00D25762">
      <w:pPr>
        <w:tabs>
          <w:tab w:val="left" w:pos="9240"/>
          <w:tab w:val="left" w:leader="underscore" w:pos="10667"/>
        </w:tabs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附註：</w:t>
      </w:r>
    </w:p>
    <w:p w:rsidR="00D25762" w:rsidRDefault="00D25762" w:rsidP="00D25762">
      <w:pPr>
        <w:tabs>
          <w:tab w:val="left" w:pos="9240"/>
          <w:tab w:val="left" w:leader="underscore" w:pos="10667"/>
        </w:tabs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本校列□美國教育協會認可大專校院第   頁。</w:t>
      </w:r>
    </w:p>
    <w:p w:rsidR="00D25762" w:rsidRDefault="00D25762" w:rsidP="00D25762">
      <w:pPr>
        <w:tabs>
          <w:tab w:val="left" w:pos="9240"/>
          <w:tab w:val="left" w:leader="underscore" w:pos="10667"/>
        </w:tabs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      □歐洲大學名錄第   頁。</w:t>
      </w:r>
    </w:p>
    <w:p w:rsidR="00D25762" w:rsidRPr="00D25762" w:rsidRDefault="00D25762" w:rsidP="00D25762">
      <w:pPr>
        <w:tabs>
          <w:tab w:val="left" w:pos="9240"/>
          <w:tab w:val="left" w:leader="underscore" w:pos="10667"/>
        </w:tabs>
        <w:rPr>
          <w:rFonts w:hint="eastAsia"/>
        </w:rPr>
      </w:pPr>
      <w:r>
        <w:rPr>
          <w:rFonts w:ascii="標楷體" w:eastAsia="標楷體" w:hint="eastAsia"/>
          <w:sz w:val="20"/>
        </w:rPr>
        <w:t xml:space="preserve">      □日本大專校院一覽表第   頁。</w:t>
      </w:r>
      <w:bookmarkStart w:id="0" w:name="_GoBack"/>
      <w:bookmarkEnd w:id="0"/>
    </w:p>
    <w:sectPr w:rsidR="00D25762" w:rsidRPr="00D25762" w:rsidSect="00A047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FF" w:rsidRDefault="00C26AFF" w:rsidP="00E857EF">
      <w:r>
        <w:separator/>
      </w:r>
    </w:p>
  </w:endnote>
  <w:endnote w:type="continuationSeparator" w:id="0">
    <w:p w:rsidR="00C26AFF" w:rsidRDefault="00C26AFF" w:rsidP="00E8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FF" w:rsidRDefault="00C26AFF" w:rsidP="00E857EF">
      <w:r>
        <w:separator/>
      </w:r>
    </w:p>
  </w:footnote>
  <w:footnote w:type="continuationSeparator" w:id="0">
    <w:p w:rsidR="00C26AFF" w:rsidRDefault="00C26AFF" w:rsidP="00E8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E"/>
    <w:rsid w:val="00020061"/>
    <w:rsid w:val="00292606"/>
    <w:rsid w:val="00337BCE"/>
    <w:rsid w:val="003D2959"/>
    <w:rsid w:val="00776E96"/>
    <w:rsid w:val="00A0473E"/>
    <w:rsid w:val="00C26AFF"/>
    <w:rsid w:val="00CD56C8"/>
    <w:rsid w:val="00CE039A"/>
    <w:rsid w:val="00D25762"/>
    <w:rsid w:val="00E857EF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26894"/>
  <w15:chartTrackingRefBased/>
  <w15:docId w15:val="{1EEB3EC0-F9DB-4FE2-B09E-F24C42D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473E"/>
    <w:pPr>
      <w:adjustRightInd w:val="0"/>
      <w:snapToGrid w:val="0"/>
      <w:spacing w:after="12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A0473E"/>
    <w:rPr>
      <w:rFonts w:ascii="Times New Roman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E8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7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7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3</cp:revision>
  <dcterms:created xsi:type="dcterms:W3CDTF">2022-01-19T04:16:00Z</dcterms:created>
  <dcterms:modified xsi:type="dcterms:W3CDTF">2022-01-19T04:17:00Z</dcterms:modified>
</cp:coreProperties>
</file>